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16D928F4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 РАДА</w:t>
      </w:r>
    </w:p>
    <w:p w14:paraId="12530301" w14:textId="04605FC7" w:rsidR="00BD17C6" w:rsidRPr="00575E67" w:rsidRDefault="00D40A68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Pr="00D16E0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ЯТДЕСЯТ ДЕВ</w:t>
      </w:r>
      <w:r w:rsidRPr="00D16E0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0D45A11A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3420C7B" w14:textId="77777777" w:rsidR="00D40A68" w:rsidRPr="00575E67" w:rsidRDefault="00D40A68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2EA8A546" w:rsidR="00BD17C6" w:rsidRPr="00575E67" w:rsidRDefault="00093447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04.06.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E39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4487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59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  <w:bookmarkStart w:id="0" w:name="_GoBack"/>
      <w:bookmarkEnd w:id="0"/>
    </w:p>
    <w:p w14:paraId="01BD464C" w14:textId="77777777" w:rsidR="0024044C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3C3E50C5" w14:textId="02834A12" w:rsidR="003F2A93" w:rsidRDefault="00010BA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Кооперативу «ЮВІЛЕЙНИЙ»</w:t>
      </w:r>
      <w:r w:rsidR="00A10E8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38434937" w14:textId="77777777" w:rsidR="00087AE6" w:rsidRDefault="0024044C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</w:t>
      </w:r>
      <w:r w:rsidR="0009344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строку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дії договору оренди </w:t>
      </w:r>
    </w:p>
    <w:p w14:paraId="11721FC8" w14:textId="518B5D08" w:rsidR="00914B86" w:rsidRPr="00087AE6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087AE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087AE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="00087AE6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</w:t>
      </w:r>
      <w:r w:rsidR="003F2A9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8000</w:t>
      </w:r>
      <w:r w:rsidR="00F15B3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00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:01:</w:t>
      </w:r>
      <w:r w:rsidR="00010BA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121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</w:t>
      </w:r>
      <w:r w:rsidR="00F15B3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</w:t>
      </w:r>
      <w:r w:rsidR="003F2A9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18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2F50B249" w14:textId="77777777" w:rsidR="0024044C" w:rsidRDefault="0024044C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14:paraId="0316385F" w14:textId="77777777" w:rsidR="0024044C" w:rsidRDefault="0024044C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14:paraId="6E35AB61" w14:textId="4565D01C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010BA6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Кооперативу «ЮВІЛЕЙНИЙ</w:t>
      </w:r>
      <w:r w:rsidR="00BA3A27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»</w:t>
      </w:r>
      <w:r w:rsidR="00BA3A2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C3333E" w:rsidRPr="00C3333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(</w:t>
      </w:r>
      <w:r w:rsidR="00C3333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П-12746 від 24.04.2024</w:t>
      </w:r>
      <w:r w:rsidR="00C3333E" w:rsidRPr="00C3333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) </w:t>
      </w:r>
      <w:r w:rsidRPr="00C3333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 </w:t>
      </w:r>
      <w:r w:rsidR="00093447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C333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дії догово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4C62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3333E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C3333E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C333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3210800000:01:121:0018), що розташована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 місті Буча</w:t>
      </w:r>
      <w:r w:rsidR="00101F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10BA6">
        <w:rPr>
          <w:rFonts w:ascii="Times New Roman" w:eastAsia="Calibri" w:hAnsi="Times New Roman" w:cs="Times New Roman"/>
          <w:sz w:val="24"/>
          <w:szCs w:val="24"/>
          <w:lang w:val="uk-UA"/>
        </w:rPr>
        <w:t>на розі</w:t>
      </w:r>
      <w:r w:rsidR="00101F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вул. </w:t>
      </w:r>
      <w:r w:rsidR="00010B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В. </w:t>
      </w:r>
      <w:proofErr w:type="spellStart"/>
      <w:r w:rsidR="00010BA6">
        <w:rPr>
          <w:rFonts w:ascii="Times New Roman" w:eastAsia="Calibri" w:hAnsi="Times New Roman" w:cs="Times New Roman"/>
          <w:sz w:val="24"/>
          <w:szCs w:val="24"/>
          <w:lang w:val="uk-UA"/>
        </w:rPr>
        <w:t>Чорновола</w:t>
      </w:r>
      <w:proofErr w:type="spellEnd"/>
      <w:r w:rsidR="00010B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Руденка</w:t>
      </w:r>
      <w:r w:rsidR="00067C2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 w:rsidR="001626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24.05.2019 р.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333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речове право оренди зареєстроване в Державному реєстрі речових прав на нерухоме майно </w:t>
      </w:r>
      <w:r w:rsidR="007137F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реєстрацію іншого речового права, номер запису: 31888601,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7137F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ч. 2 ст. 631 Цивільного кодексу України,                 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</w:t>
      </w:r>
      <w:r w:rsidR="00067C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ст. 33</w:t>
      </w:r>
      <w:r w:rsidR="003C764F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6C6D15ED" w:rsidR="00BD17C6" w:rsidRPr="003F2A93" w:rsidRDefault="004776CE" w:rsidP="00D72A2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BD17C6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137F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 </w:t>
      </w:r>
      <w:r w:rsidR="00BD17C6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>ді</w:t>
      </w:r>
      <w:r w:rsidR="007137FE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="00BD17C6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оренди земельної ділянки</w:t>
      </w:r>
      <w:r w:rsidR="00BA069D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137FE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BA069D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BA069D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BA069D" w:rsidRPr="003F2A9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 w:rsidR="003F2A93" w:rsidRPr="003F2A9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</w:t>
      </w:r>
      <w:r w:rsidR="00BA069D" w:rsidRPr="003F2A9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00:01:</w:t>
      </w:r>
      <w:r w:rsidR="00010BA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121</w:t>
      </w:r>
      <w:r w:rsidR="00BA069D" w:rsidRPr="003F2A9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</w:t>
      </w:r>
      <w:r w:rsidR="003F2A93" w:rsidRPr="003F2A9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18</w:t>
      </w:r>
      <w:r w:rsidR="007137F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09344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, площею 0,0022 га</w:t>
      </w:r>
      <w:r w:rsidR="00BD17C6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1626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укладеного між Бучанською міською радою та </w:t>
      </w:r>
      <w:r w:rsidR="00010BA6">
        <w:rPr>
          <w:rFonts w:ascii="Times New Roman" w:eastAsia="Calibri" w:hAnsi="Times New Roman" w:cs="Times New Roman"/>
          <w:sz w:val="24"/>
          <w:szCs w:val="24"/>
          <w:lang w:val="uk-UA"/>
        </w:rPr>
        <w:t>Кооперативом «ЮВІЛЕЙНИЙ» (</w:t>
      </w:r>
      <w:r w:rsidR="00BD17C6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ЄДРПОУ: </w:t>
      </w:r>
      <w:r w:rsidR="005250EE">
        <w:rPr>
          <w:rFonts w:ascii="Times New Roman" w:eastAsia="Calibri" w:hAnsi="Times New Roman" w:cs="Times New Roman"/>
          <w:sz w:val="24"/>
          <w:szCs w:val="24"/>
          <w:lang w:val="uk-UA"/>
        </w:rPr>
        <w:t>21721718</w:t>
      </w:r>
      <w:r w:rsidR="00BD17C6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093447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A7F76" w:rsidRPr="003F2A9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BD17C6" w:rsidRPr="003F2A9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строк</w:t>
      </w:r>
      <w:r w:rsidR="003A7F76" w:rsidRPr="003F2A9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ом </w:t>
      </w:r>
      <w:r w:rsidR="007137FE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на 10 років </w:t>
      </w:r>
      <w:r w:rsidR="003A7F76" w:rsidRPr="003F2A9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до </w:t>
      </w:r>
      <w:r w:rsidR="00162661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24.05.2034</w:t>
      </w:r>
      <w:r w:rsidR="005250EE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14:paraId="5FA695EB" w14:textId="3766F808" w:rsidR="00BD17C6" w:rsidRPr="00540B13" w:rsidRDefault="00BD17C6" w:rsidP="00D72A25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3B63E4">
        <w:rPr>
          <w:rFonts w:ascii="Times New Roman" w:eastAsia="Calibri" w:hAnsi="Times New Roman" w:cs="Times New Roman"/>
          <w:sz w:val="24"/>
          <w:szCs w:val="24"/>
          <w:lang w:val="uk-UA"/>
        </w:rPr>
        <w:t>відповідних документів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4D2391B" w14:textId="0D3BDA34" w:rsidR="00BD17C6" w:rsidRPr="00540B13" w:rsidRDefault="005250EE" w:rsidP="00D72A2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Кооперативу «ЮВІЛЕЙНИЙ»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3F2A93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5FE58764" w14:textId="1E66E948" w:rsidR="00BD17C6" w:rsidRPr="00540B13" w:rsidRDefault="00093447" w:rsidP="00D72A2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Речове п</w:t>
      </w:r>
      <w:r w:rsidR="00162661">
        <w:rPr>
          <w:rFonts w:ascii="Times New Roman" w:eastAsia="Calibri" w:hAnsi="Times New Roman" w:cs="Times New Roman"/>
          <w:sz w:val="24"/>
          <w:szCs w:val="24"/>
          <w:lang w:val="uk-UA"/>
        </w:rPr>
        <w:t>раво оренди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 w:rsidR="007B1DD8"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26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державній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540B13" w:rsidRDefault="00BD17C6" w:rsidP="00D72A2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D72A25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4845575D" w:rsidR="00943608" w:rsidRDefault="00BD17C6" w:rsidP="003B63E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3B63E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       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531A77AC" w14:textId="396DE451" w:rsidR="00074A28" w:rsidRDefault="00074A28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7DCC14E" w14:textId="7AF0AAEB" w:rsidR="00074A28" w:rsidRDefault="00074A28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DD9F48D" w14:textId="2D87B6BE" w:rsidR="00074A28" w:rsidRDefault="00074A28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A7A51B1" w14:textId="519CD5C1" w:rsidR="00074A28" w:rsidRDefault="00074A28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8C140E2" w14:textId="78E2C390" w:rsidR="00074A28" w:rsidRDefault="00074A28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E75649F" w14:textId="68A20499" w:rsidR="00074A28" w:rsidRDefault="00074A28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A973D72" w14:textId="071D0C6B" w:rsidR="00074A28" w:rsidRDefault="00074A28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0721BB9" w14:textId="349E3A2F" w:rsidR="00074A28" w:rsidRDefault="00074A28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B7ABB17" w14:textId="3E683C05" w:rsidR="00074A28" w:rsidRDefault="00074A28" w:rsidP="00D16E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BE355F7" w14:textId="77777777" w:rsidR="00074A28" w:rsidRPr="00074A28" w:rsidRDefault="00074A28" w:rsidP="00D16E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4A28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074A28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074A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4A28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074A28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074A28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074A28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074A28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3B65D559" w14:textId="77777777" w:rsidR="00074A28" w:rsidRPr="00074A28" w:rsidRDefault="00074A28" w:rsidP="00D16E0F">
      <w:pPr>
        <w:spacing w:after="0" w:line="240" w:lineRule="auto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074A28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  <w:r w:rsidRPr="00074A28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4CB69165" w14:textId="2ED375F6" w:rsidR="00074A28" w:rsidRDefault="00074A28" w:rsidP="00D16E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613909" w14:textId="77777777" w:rsidR="00074A28" w:rsidRPr="00074A28" w:rsidRDefault="00074A28" w:rsidP="00D16E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2F4B645" w14:textId="77777777" w:rsidR="00074A28" w:rsidRPr="00074A28" w:rsidRDefault="00074A28" w:rsidP="00D16E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4A28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074A28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074A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4A28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074A28">
        <w:rPr>
          <w:rFonts w:ascii="Times New Roman" w:hAnsi="Times New Roman" w:cs="Times New Roman"/>
          <w:b/>
          <w:sz w:val="24"/>
          <w:szCs w:val="24"/>
        </w:rPr>
        <w:t>-</w:t>
      </w:r>
    </w:p>
    <w:p w14:paraId="51014218" w14:textId="77777777" w:rsidR="00074A28" w:rsidRPr="00074A28" w:rsidRDefault="00074A28" w:rsidP="00D16E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074A28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074A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4A28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074A28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074A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074A28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074A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8516212" w14:textId="16E9416B" w:rsidR="00074A28" w:rsidRPr="00074A28" w:rsidRDefault="00074A28" w:rsidP="007A67A5">
      <w:pPr>
        <w:tabs>
          <w:tab w:val="left" w:pos="39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4A28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</w:p>
    <w:p w14:paraId="252C0DBB" w14:textId="77777777" w:rsidR="00074A28" w:rsidRPr="00074A28" w:rsidRDefault="00074A28" w:rsidP="00D16E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6177376" w14:textId="77777777" w:rsidR="00074A28" w:rsidRPr="00074A28" w:rsidRDefault="00074A28" w:rsidP="00D16E0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74A28">
        <w:rPr>
          <w:rFonts w:ascii="Times New Roman" w:hAnsi="Times New Roman" w:cs="Times New Roman"/>
          <w:i/>
          <w:sz w:val="24"/>
          <w:szCs w:val="24"/>
        </w:rPr>
        <w:tab/>
      </w:r>
      <w:r w:rsidRPr="00074A28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074A28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6CB53601" w14:textId="77777777" w:rsidR="00074A28" w:rsidRPr="00074A28" w:rsidRDefault="00074A28" w:rsidP="00D16E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EE5B0C8" w14:textId="77777777" w:rsidR="00074A28" w:rsidRPr="00074A28" w:rsidRDefault="00074A28" w:rsidP="00D16E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4A28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074A2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74A28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4CBBE290" w14:textId="77777777" w:rsidR="00074A28" w:rsidRPr="00074A28" w:rsidRDefault="00074A28" w:rsidP="00D16E0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74A28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04.06.2024</w:t>
      </w:r>
    </w:p>
    <w:p w14:paraId="3FD35D6A" w14:textId="77777777" w:rsidR="00074A28" w:rsidRPr="0074066E" w:rsidRDefault="00074A28" w:rsidP="00D16E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74A28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10BA6"/>
    <w:rsid w:val="00067C2F"/>
    <w:rsid w:val="00074A28"/>
    <w:rsid w:val="00087AE6"/>
    <w:rsid w:val="00093447"/>
    <w:rsid w:val="000C7FF8"/>
    <w:rsid w:val="000F7CA9"/>
    <w:rsid w:val="00101FB5"/>
    <w:rsid w:val="00140ADD"/>
    <w:rsid w:val="00162661"/>
    <w:rsid w:val="00182C94"/>
    <w:rsid w:val="0024044C"/>
    <w:rsid w:val="002667F2"/>
    <w:rsid w:val="00274FFD"/>
    <w:rsid w:val="002836CE"/>
    <w:rsid w:val="002F7877"/>
    <w:rsid w:val="00371C65"/>
    <w:rsid w:val="003A263F"/>
    <w:rsid w:val="003A6EE3"/>
    <w:rsid w:val="003A7F76"/>
    <w:rsid w:val="003B63E4"/>
    <w:rsid w:val="003C764F"/>
    <w:rsid w:val="003E33E0"/>
    <w:rsid w:val="003F2A93"/>
    <w:rsid w:val="00461F1F"/>
    <w:rsid w:val="004776CE"/>
    <w:rsid w:val="00482E7B"/>
    <w:rsid w:val="004B0972"/>
    <w:rsid w:val="004C6249"/>
    <w:rsid w:val="005250EE"/>
    <w:rsid w:val="00556512"/>
    <w:rsid w:val="00595D30"/>
    <w:rsid w:val="006C09A4"/>
    <w:rsid w:val="0070290E"/>
    <w:rsid w:val="007137FE"/>
    <w:rsid w:val="0074066E"/>
    <w:rsid w:val="00771ED2"/>
    <w:rsid w:val="007848B5"/>
    <w:rsid w:val="007A67A5"/>
    <w:rsid w:val="007B1DD8"/>
    <w:rsid w:val="008B62E2"/>
    <w:rsid w:val="008F3EE1"/>
    <w:rsid w:val="00914B86"/>
    <w:rsid w:val="00934612"/>
    <w:rsid w:val="00943608"/>
    <w:rsid w:val="0099575D"/>
    <w:rsid w:val="009B369B"/>
    <w:rsid w:val="009E3928"/>
    <w:rsid w:val="00A10E8E"/>
    <w:rsid w:val="00A744B9"/>
    <w:rsid w:val="00A83F6A"/>
    <w:rsid w:val="00AD1B88"/>
    <w:rsid w:val="00B174C4"/>
    <w:rsid w:val="00BA069D"/>
    <w:rsid w:val="00BA3A27"/>
    <w:rsid w:val="00BB3936"/>
    <w:rsid w:val="00BD17C6"/>
    <w:rsid w:val="00C022B6"/>
    <w:rsid w:val="00C3333E"/>
    <w:rsid w:val="00C63B86"/>
    <w:rsid w:val="00CA4F2F"/>
    <w:rsid w:val="00D16E0F"/>
    <w:rsid w:val="00D40A68"/>
    <w:rsid w:val="00D70665"/>
    <w:rsid w:val="00D72A25"/>
    <w:rsid w:val="00DD56DA"/>
    <w:rsid w:val="00E05258"/>
    <w:rsid w:val="00E62F08"/>
    <w:rsid w:val="00E71FFB"/>
    <w:rsid w:val="00EB42D9"/>
    <w:rsid w:val="00F15B3C"/>
    <w:rsid w:val="00F24212"/>
    <w:rsid w:val="00F3474B"/>
    <w:rsid w:val="00FB1F03"/>
    <w:rsid w:val="00FB382C"/>
    <w:rsid w:val="00FD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1438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2024-06-06T08:21:00Z</cp:lastPrinted>
  <dcterms:created xsi:type="dcterms:W3CDTF">2023-11-15T11:39:00Z</dcterms:created>
  <dcterms:modified xsi:type="dcterms:W3CDTF">2024-06-11T07:42:00Z</dcterms:modified>
</cp:coreProperties>
</file>